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AC62E2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AC62E2" w:rsidRDefault="001919FB" w:rsidP="00AC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proofErr w:type="gramStart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экспертизы</w:t>
      </w:r>
      <w:proofErr w:type="gramEnd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r w:rsidR="00AC6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E2" w:rsidRPr="00AC62E2">
        <w:rPr>
          <w:rFonts w:ascii="Times New Roman" w:eastAsia="Times New Roman" w:hAnsi="Times New Roman" w:cs="Times New Roman"/>
          <w:sz w:val="24"/>
          <w:szCs w:val="24"/>
        </w:rPr>
        <w:t>Отдел транспорта и связи администрации Нижневартовского района</w:t>
      </w:r>
    </w:p>
    <w:p w:rsidR="00B174C9" w:rsidRDefault="001919FB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в период с "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по  "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6B4564" w:rsidRPr="006B4564">
        <w:rPr>
          <w:rFonts w:ascii="Times New Roman" w:eastAsia="Times New Roman" w:hAnsi="Times New Roman" w:cs="Times New Roman"/>
          <w:sz w:val="24"/>
          <w:szCs w:val="24"/>
          <w:u w:val="single"/>
        </w:rPr>
        <w:t>проект</w:t>
      </w:r>
      <w:r w:rsidR="00B174C9">
        <w:rPr>
          <w:rFonts w:ascii="Times New Roman" w:eastAsia="Times New Roman" w:hAnsi="Times New Roman" w:cs="Times New Roman"/>
          <w:sz w:val="24"/>
          <w:szCs w:val="24"/>
          <w:u w:val="single"/>
        </w:rPr>
        <w:t>у о внесении</w:t>
      </w:r>
      <w:r w:rsidR="006B4564" w:rsidRPr="006B45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изменений в приложение к  постановлению администрации района от 02.12.2013 № 2561«Об утверждении муниципальной программы  «Развитие транспортной системы Нижневартовского района на 2018–2025 годы и на период до 2030 года»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Индивидуальному предпринимателю </w:t>
      </w:r>
      <w:proofErr w:type="spellStart"/>
      <w:r w:rsidRPr="007A6C09">
        <w:rPr>
          <w:rFonts w:ascii="Times New Roman" w:hAnsi="Times New Roman" w:cs="Times New Roman"/>
          <w:sz w:val="24"/>
          <w:szCs w:val="24"/>
          <w:u w:val="single"/>
        </w:rPr>
        <w:t>Кузьменко</w:t>
      </w:r>
      <w:proofErr w:type="spellEnd"/>
      <w:r w:rsidRPr="007A6C0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4. Акционерное общество «</w:t>
      </w:r>
      <w:proofErr w:type="spellStart"/>
      <w:r w:rsidRPr="007A6C09">
        <w:rPr>
          <w:rFonts w:ascii="Times New Roman" w:hAnsi="Times New Roman" w:cs="Times New Roman"/>
          <w:sz w:val="24"/>
          <w:szCs w:val="24"/>
          <w:u w:val="single"/>
        </w:rPr>
        <w:t>Нижневартовскавиа</w:t>
      </w:r>
      <w:proofErr w:type="spellEnd"/>
      <w:r w:rsidRPr="007A6C09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5. ООО «Судоходная компания Аганречтранс»</w:t>
      </w:r>
    </w:p>
    <w:p w:rsidR="005F7CC7" w:rsidRPr="007A6C09" w:rsidRDefault="005F7CC7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AC62E2">
        <w:rPr>
          <w:rFonts w:ascii="Times New Roman" w:hAnsi="Times New Roman" w:cs="Times New Roman"/>
          <w:sz w:val="24"/>
          <w:szCs w:val="24"/>
          <w:u w:val="single"/>
        </w:rPr>
        <w:t>Департамент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экономики администрации района;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br/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7. Управление правового обеспечения и орга</w:t>
      </w:r>
      <w:r w:rsidR="007A6C09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низации местного самоуправления.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Индивидуальному предпринимателю </w:t>
      </w:r>
      <w:proofErr w:type="spellStart"/>
      <w:r w:rsidRPr="007A6C09">
        <w:rPr>
          <w:rFonts w:ascii="Times New Roman" w:hAnsi="Times New Roman" w:cs="Times New Roman"/>
          <w:sz w:val="24"/>
          <w:szCs w:val="24"/>
          <w:u w:val="single"/>
        </w:rPr>
        <w:t>Кузьменко</w:t>
      </w:r>
      <w:proofErr w:type="spellEnd"/>
      <w:r w:rsidRPr="007A6C0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4. Акционерное общество «</w:t>
      </w:r>
      <w:proofErr w:type="spellStart"/>
      <w:r w:rsidRPr="007A6C09">
        <w:rPr>
          <w:rFonts w:ascii="Times New Roman" w:hAnsi="Times New Roman" w:cs="Times New Roman"/>
          <w:sz w:val="24"/>
          <w:szCs w:val="24"/>
          <w:u w:val="single"/>
        </w:rPr>
        <w:t>Нижневартовскавиа</w:t>
      </w:r>
      <w:proofErr w:type="spellEnd"/>
      <w:r w:rsidRPr="007A6C09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5. ООО «Судоходная компания Аганречтранс»</w:t>
      </w:r>
    </w:p>
    <w:p w:rsidR="00B174C9" w:rsidRPr="007A6C09" w:rsidRDefault="00D32F73" w:rsidP="00B17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B174C9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Управление правового обеспечения и организации местного самоуправления.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или органа, осуществляющего 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444FF5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444FF5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3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D30C9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D32F73" w:rsidRPr="001919FB" w:rsidRDefault="005B153B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исключить </w:t>
            </w:r>
            <w:hyperlink w:anchor="P1909" w:history="1">
              <w:proofErr w:type="gramStart"/>
              <w:r w:rsidRPr="005B1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справк</w:t>
              </w:r>
            </w:hyperlink>
            <w:r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подтверждающую отсутствие у юридического лица, индивидуального предпринимателя, претендующего на получение субсидии,                 на первое число месяца, предшествующего месяцу, в котором планируется заключение договора о предоставлении субсидии, просроченной задолженности по возврату в бюджет Нижневартовского района в соответствии с нормативными правовыми актами Российской Федерации,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Нижневартовского района в соответствии с нормативными правовыми актами Российской Федерации, подписанная руководителем либо уполномоченным сотрудником.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A42BB4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Замечание не учтено.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="0009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абзаца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 «е» пункта 4 «Общих требований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 </w:t>
            </w:r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06.09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      </w:r>
            <w:proofErr w:type="gramEnd"/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 государственным (муниципальным) учреждениям), индивидуальным предпринимателям, а также физическим лицам – </w:t>
            </w:r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услуг»</w:t>
            </w:r>
            <w:r w:rsidR="0009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данная справка необходима для предоставления субсидии.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 «</w:t>
            </w:r>
            <w:proofErr w:type="spellStart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Нижневартовскавиа</w:t>
            </w:r>
            <w:proofErr w:type="spellEnd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D30C9D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ООО «Судоходная компания Аганречтранс»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5B153B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чтобы </w:t>
            </w:r>
            <w:r w:rsidRPr="005D0CAA">
              <w:rPr>
                <w:rFonts w:ascii="Times New Roman" w:hAnsi="Times New Roman" w:cs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на </w:t>
            </w:r>
            <w:r w:rsidRPr="00F113CA">
              <w:rPr>
                <w:rFonts w:ascii="Times New Roman" w:hAnsi="Times New Roman" w:cs="Times New Roman"/>
                <w:sz w:val="24"/>
                <w:szCs w:val="24"/>
              </w:rPr>
              <w:t>первое число месяца, предшествующего</w:t>
            </w:r>
            <w:proofErr w:type="gramEnd"/>
            <w:r w:rsidRPr="00F113CA">
              <w:rPr>
                <w:rFonts w:ascii="Times New Roman" w:hAnsi="Times New Roman" w:cs="Times New Roman"/>
                <w:sz w:val="24"/>
                <w:szCs w:val="24"/>
              </w:rPr>
              <w:t xml:space="preserve"> месяцу, в котором планируется заключение договора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также как и две другие справки.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403BCC" w:rsidP="00CD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E7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замечания будут учтены.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подпункту «е» пункта 4 «Общих требований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06.09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      </w:r>
            <w:proofErr w:type="gramEnd"/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муниципальным) учреждениям), индивидуальным предпринимателям, а также физическим лицам – производителям товаров, работ, услуг»</w:t>
            </w:r>
            <w:r w:rsidR="0087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данная справка должна быть </w:t>
            </w:r>
            <w:r w:rsidR="00CD2C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D2C45" w:rsidRPr="00F113CA">
              <w:rPr>
                <w:rFonts w:ascii="Times New Roman" w:hAnsi="Times New Roman" w:cs="Times New Roman"/>
                <w:sz w:val="24"/>
                <w:szCs w:val="24"/>
              </w:rPr>
              <w:t>первое число месяца, предшествующего месяцу, в котором планируется заключение договора о предоставлении субсидии</w:t>
            </w:r>
            <w:r w:rsidR="00CD2C45">
              <w:rPr>
                <w:rFonts w:ascii="Times New Roman" w:hAnsi="Times New Roman" w:cs="Times New Roman"/>
                <w:sz w:val="24"/>
                <w:szCs w:val="24"/>
              </w:rPr>
              <w:t xml:space="preserve"> или на иную дату, </w:t>
            </w:r>
            <w:r w:rsidR="00CD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определенную правовым актом.</w:t>
            </w:r>
            <w:proofErr w:type="gramEnd"/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и организации местного самоуправления.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D32F73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D32F73" w:rsidRPr="001919FB" w:rsidRDefault="00D32F73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B81"/>
    <w:rsid w:val="001919FB"/>
    <w:rsid w:val="001C4892"/>
    <w:rsid w:val="0023479C"/>
    <w:rsid w:val="00403BCC"/>
    <w:rsid w:val="00444FF5"/>
    <w:rsid w:val="004B200B"/>
    <w:rsid w:val="005B153B"/>
    <w:rsid w:val="005F7CC7"/>
    <w:rsid w:val="006B14AA"/>
    <w:rsid w:val="006B4564"/>
    <w:rsid w:val="007A6C09"/>
    <w:rsid w:val="008330CA"/>
    <w:rsid w:val="008768B2"/>
    <w:rsid w:val="008D76E1"/>
    <w:rsid w:val="00A259A4"/>
    <w:rsid w:val="00A42BB4"/>
    <w:rsid w:val="00AC62E2"/>
    <w:rsid w:val="00B174C9"/>
    <w:rsid w:val="00B81AC0"/>
    <w:rsid w:val="00BD600B"/>
    <w:rsid w:val="00CD2C45"/>
    <w:rsid w:val="00D30C9D"/>
    <w:rsid w:val="00D32F73"/>
    <w:rsid w:val="00D56F2C"/>
    <w:rsid w:val="00E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dcterms:created xsi:type="dcterms:W3CDTF">2018-07-30T09:59:00Z</dcterms:created>
  <dcterms:modified xsi:type="dcterms:W3CDTF">2018-07-30T10:07:00Z</dcterms:modified>
</cp:coreProperties>
</file>